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C6" w:rsidRDefault="00E47EC6" w:rsidP="00E47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 для детей от 5 до 6</w:t>
      </w:r>
      <w:r w:rsidRPr="00EE1070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E47EC6" w:rsidRDefault="00E47EC6" w:rsidP="00E47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«Марш», муз. Д. Шостаковича;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>«Колыбельная», «Парень с гармошкой»</w:t>
      </w:r>
      <w:proofErr w:type="gramStart"/>
      <w:r w:rsidRPr="00E47EC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47EC6">
        <w:rPr>
          <w:rFonts w:ascii="Times New Roman" w:hAnsi="Times New Roman" w:cs="Times New Roman"/>
          <w:sz w:val="28"/>
          <w:szCs w:val="28"/>
        </w:rPr>
        <w:t>уз. Г. Свиридова;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«Листопад», муз. Т.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47EC6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Авдиенк</w:t>
      </w:r>
      <w:r w:rsidRPr="00E47E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47E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«Марш» из оперы «Любовь к трем апельсинам», муз. С. Прокофьева;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«Зима», муз. П.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Чайковского</w:t>
      </w:r>
      <w:proofErr w:type="gramStart"/>
      <w:r w:rsidRPr="00E47EC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47EC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E47EC6">
        <w:rPr>
          <w:rFonts w:ascii="Times New Roman" w:hAnsi="Times New Roman" w:cs="Times New Roman"/>
          <w:sz w:val="28"/>
          <w:szCs w:val="28"/>
        </w:rPr>
        <w:t xml:space="preserve">. А. Плещеева;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«Осенняя песня», из цикла «Времена года» П. Чайковского. </w:t>
      </w:r>
    </w:p>
    <w:p w:rsidR="00000000" w:rsidRPr="00E47EC6" w:rsidRDefault="00E47EC6" w:rsidP="00E47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EC6">
        <w:rPr>
          <w:rFonts w:ascii="Times New Roman" w:hAnsi="Times New Roman" w:cs="Times New Roman"/>
          <w:sz w:val="28"/>
          <w:szCs w:val="28"/>
        </w:rPr>
        <w:t xml:space="preserve"> «Полька»; муз. Д.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Львова-Компанейца</w:t>
      </w:r>
      <w:proofErr w:type="spellEnd"/>
      <w:r w:rsidRPr="00E47EC6">
        <w:rPr>
          <w:rFonts w:ascii="Times New Roman" w:hAnsi="Times New Roman" w:cs="Times New Roman"/>
          <w:sz w:val="28"/>
          <w:szCs w:val="28"/>
        </w:rPr>
        <w:t>, сл. З. Петровой;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>«Мамин праздник», муз.</w:t>
      </w:r>
      <w:r w:rsidRPr="00E47EC6">
        <w:rPr>
          <w:rFonts w:ascii="Times New Roman" w:hAnsi="Times New Roman" w:cs="Times New Roman"/>
          <w:sz w:val="28"/>
          <w:szCs w:val="28"/>
        </w:rPr>
        <w:t xml:space="preserve"> Е. Тиличеевой, сл. Л.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Румарчук</w:t>
      </w:r>
      <w:proofErr w:type="spellEnd"/>
      <w:r w:rsidRPr="00E47E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«Моя Россия», муз. Г. Струве, сл. Н. Соловьевой;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«Кто придумал песенку?», муз. Д.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Львова-Компанейца</w:t>
      </w:r>
      <w:proofErr w:type="spellEnd"/>
      <w:r w:rsidRPr="00E47EC6">
        <w:rPr>
          <w:rFonts w:ascii="Times New Roman" w:hAnsi="Times New Roman" w:cs="Times New Roman"/>
          <w:sz w:val="28"/>
          <w:szCs w:val="28"/>
        </w:rPr>
        <w:t>, сл. Л. Дымовой;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«Детская полька», муз. М. Глинки;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>«Дед Мороз», муз. Н. Елисеева, сл. З. Александровой.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«Утренняя </w:t>
      </w:r>
      <w:r w:rsidRPr="00E47EC6">
        <w:rPr>
          <w:rFonts w:ascii="Times New Roman" w:hAnsi="Times New Roman" w:cs="Times New Roman"/>
          <w:sz w:val="28"/>
          <w:szCs w:val="28"/>
        </w:rPr>
        <w:t xml:space="preserve">молитва», «В церкви» (из «Детского альбома» П. Чайковского);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>«Музыка», муз. Г. Струве; «Жаворонок», муз. М. Глинки;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«Мотылек»,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47EC6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E47E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47EC6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«Пляска птиц», «Колыбельная», муз. Н. Римского-Корсакова;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Финал концерта для фортепиано с оркестром № </w:t>
      </w:r>
      <w:r w:rsidRPr="00E47EC6">
        <w:rPr>
          <w:rFonts w:ascii="Times New Roman" w:hAnsi="Times New Roman" w:cs="Times New Roman"/>
          <w:sz w:val="28"/>
          <w:szCs w:val="28"/>
        </w:rPr>
        <w:t>5 (фрагменты) Л. Бетховена.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«Тревожная минута» (из альбома «Бирюльки» С. </w:t>
      </w:r>
      <w:proofErr w:type="spellStart"/>
      <w:r w:rsidRPr="00E47EC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47EC6">
        <w:rPr>
          <w:rFonts w:ascii="Times New Roman" w:hAnsi="Times New Roman" w:cs="Times New Roman"/>
          <w:sz w:val="28"/>
          <w:szCs w:val="28"/>
        </w:rPr>
        <w:t>);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«Раскаяние», «Утро», «Вечер» (из сборника «Детская музыка» С. Прокофьева);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 xml:space="preserve">«Первая потеря» (из «Альбома для юношества») Р. Шумана; </w:t>
      </w:r>
    </w:p>
    <w:p w:rsidR="00000000" w:rsidRPr="00E47EC6" w:rsidRDefault="00E47EC6" w:rsidP="00E47E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EC6">
        <w:rPr>
          <w:rFonts w:ascii="Times New Roman" w:hAnsi="Times New Roman" w:cs="Times New Roman"/>
          <w:sz w:val="28"/>
          <w:szCs w:val="28"/>
        </w:rPr>
        <w:t>Одиннадцатая соната для фортепиа</w:t>
      </w:r>
      <w:r w:rsidRPr="00E47EC6">
        <w:rPr>
          <w:rFonts w:ascii="Times New Roman" w:hAnsi="Times New Roman" w:cs="Times New Roman"/>
          <w:sz w:val="28"/>
          <w:szCs w:val="28"/>
        </w:rPr>
        <w:t xml:space="preserve">но, 1-я часть (фрагменты), Прелюдия ля мажор, соч. 28, № 7 Ф. Шопена.  </w:t>
      </w:r>
    </w:p>
    <w:p w:rsidR="004C0370" w:rsidRDefault="004C0370" w:rsidP="00E47EC6">
      <w:pPr>
        <w:spacing w:after="0"/>
      </w:pPr>
    </w:p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87757"/>
    <w:multiLevelType w:val="hybridMultilevel"/>
    <w:tmpl w:val="4CA2488E"/>
    <w:lvl w:ilvl="0" w:tplc="E9C84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C7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6E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03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0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4B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8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23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87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7EC6"/>
    <w:rsid w:val="001612F8"/>
    <w:rsid w:val="00200644"/>
    <w:rsid w:val="004C0370"/>
    <w:rsid w:val="00A2078F"/>
    <w:rsid w:val="00E4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2020-05-19T07:51:00Z</dcterms:created>
  <dcterms:modified xsi:type="dcterms:W3CDTF">2020-05-19T07:53:00Z</dcterms:modified>
</cp:coreProperties>
</file>