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70" w:rsidRDefault="00EE1070" w:rsidP="00EE10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Музыкальный репертуар для детей о</w:t>
      </w:r>
      <w:r w:rsidRPr="00EE1070">
        <w:rPr>
          <w:rFonts w:ascii="Times New Roman" w:hAnsi="Times New Roman" w:cs="Times New Roman"/>
          <w:b/>
          <w:bCs/>
          <w:sz w:val="28"/>
          <w:szCs w:val="28"/>
        </w:rPr>
        <w:t>т 2 лет  до 3 лет</w:t>
      </w:r>
    </w:p>
    <w:p w:rsidR="00296A7B" w:rsidRPr="00EE1070" w:rsidRDefault="00296A7B" w:rsidP="00EE10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>«Лошадка», муз. Е. Тиличеевой, сл. Н. Френкель;</w:t>
      </w:r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 xml:space="preserve"> «Наша погремушка», муз. И. Арсеева, сл. И. </w:t>
      </w:r>
      <w:proofErr w:type="spellStart"/>
      <w:r w:rsidRPr="00EE1070">
        <w:rPr>
          <w:rFonts w:ascii="Times New Roman" w:hAnsi="Times New Roman" w:cs="Times New Roman"/>
          <w:sz w:val="28"/>
          <w:szCs w:val="28"/>
        </w:rPr>
        <w:t>Черницкой</w:t>
      </w:r>
      <w:proofErr w:type="spellEnd"/>
      <w:r w:rsidRPr="00EE10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>«Зайка», рус</w:t>
      </w:r>
      <w:proofErr w:type="gramStart"/>
      <w:r w:rsidRPr="00EE10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10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07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E1070">
        <w:rPr>
          <w:rFonts w:ascii="Times New Roman" w:hAnsi="Times New Roman" w:cs="Times New Roman"/>
          <w:sz w:val="28"/>
          <w:szCs w:val="28"/>
        </w:rPr>
        <w:t xml:space="preserve">ар. мелодия, </w:t>
      </w:r>
      <w:proofErr w:type="spellStart"/>
      <w:r w:rsidRPr="00EE1070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EE1070">
        <w:rPr>
          <w:rFonts w:ascii="Times New Roman" w:hAnsi="Times New Roman" w:cs="Times New Roman"/>
          <w:sz w:val="28"/>
          <w:szCs w:val="28"/>
        </w:rPr>
        <w:t xml:space="preserve">. Ан. Александрова, сл. Т. </w:t>
      </w:r>
      <w:proofErr w:type="spellStart"/>
      <w:r w:rsidRPr="00EE1070">
        <w:rPr>
          <w:rFonts w:ascii="Times New Roman" w:hAnsi="Times New Roman" w:cs="Times New Roman"/>
          <w:sz w:val="28"/>
          <w:szCs w:val="28"/>
        </w:rPr>
        <w:t>Бабаджан</w:t>
      </w:r>
      <w:proofErr w:type="spellEnd"/>
      <w:r w:rsidRPr="00EE1070">
        <w:rPr>
          <w:rFonts w:ascii="Times New Roman" w:hAnsi="Times New Roman" w:cs="Times New Roman"/>
          <w:sz w:val="28"/>
          <w:szCs w:val="28"/>
        </w:rPr>
        <w:t>;</w:t>
      </w:r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 xml:space="preserve">«Корова», муз. М. </w:t>
      </w:r>
      <w:proofErr w:type="spellStart"/>
      <w:r w:rsidRPr="00EE1070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EE1070">
        <w:rPr>
          <w:rFonts w:ascii="Times New Roman" w:hAnsi="Times New Roman" w:cs="Times New Roman"/>
          <w:sz w:val="28"/>
          <w:szCs w:val="28"/>
        </w:rPr>
        <w:t xml:space="preserve">, сл. </w:t>
      </w:r>
      <w:r w:rsidRPr="00EE107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EE1070">
        <w:rPr>
          <w:rFonts w:ascii="Times New Roman" w:hAnsi="Times New Roman" w:cs="Times New Roman"/>
          <w:sz w:val="28"/>
          <w:szCs w:val="28"/>
        </w:rPr>
        <w:t>Высотской</w:t>
      </w:r>
      <w:proofErr w:type="spellEnd"/>
      <w:r w:rsidRPr="00EE10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>«Кошка»</w:t>
      </w:r>
      <w:proofErr w:type="gramStart"/>
      <w:r w:rsidRPr="00EE1070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EE1070">
        <w:rPr>
          <w:rFonts w:ascii="Times New Roman" w:hAnsi="Times New Roman" w:cs="Times New Roman"/>
          <w:sz w:val="28"/>
          <w:szCs w:val="28"/>
        </w:rPr>
        <w:t xml:space="preserve">уз. Ан. </w:t>
      </w:r>
      <w:proofErr w:type="gramStart"/>
      <w:r w:rsidRPr="00EE1070">
        <w:rPr>
          <w:rFonts w:ascii="Times New Roman" w:hAnsi="Times New Roman" w:cs="Times New Roman"/>
          <w:sz w:val="28"/>
          <w:szCs w:val="28"/>
        </w:rPr>
        <w:t xml:space="preserve">Александрова, сл. Н. Френкель; </w:t>
      </w:r>
      <w:proofErr w:type="gramEnd"/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>«Слон», «Куры и петухи» (из «Карнавала животных» К. Сен-Санса),</w:t>
      </w:r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>«Зима», «Зимнее утро», муз. П. Чайковского;</w:t>
      </w:r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>«Весною»</w:t>
      </w:r>
      <w:proofErr w:type="gramStart"/>
      <w:r w:rsidRPr="00EE1070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EE1070">
        <w:rPr>
          <w:rFonts w:ascii="Times New Roman" w:hAnsi="Times New Roman" w:cs="Times New Roman"/>
          <w:sz w:val="28"/>
          <w:szCs w:val="28"/>
        </w:rPr>
        <w:t xml:space="preserve">Осенью», муз. С. </w:t>
      </w:r>
      <w:proofErr w:type="spellStart"/>
      <w:r w:rsidRPr="00EE1070">
        <w:rPr>
          <w:rFonts w:ascii="Times New Roman" w:hAnsi="Times New Roman" w:cs="Times New Roman"/>
          <w:sz w:val="28"/>
          <w:szCs w:val="28"/>
        </w:rPr>
        <w:t>Майкапара</w:t>
      </w:r>
      <w:proofErr w:type="spellEnd"/>
      <w:r w:rsidRPr="00EE1070">
        <w:rPr>
          <w:rFonts w:ascii="Times New Roman" w:hAnsi="Times New Roman" w:cs="Times New Roman"/>
          <w:sz w:val="28"/>
          <w:szCs w:val="28"/>
        </w:rPr>
        <w:t>;</w:t>
      </w:r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 xml:space="preserve"> «Цветики», муз. В. Карасевой, сл. Н. Фр</w:t>
      </w:r>
      <w:r w:rsidRPr="00EE1070">
        <w:rPr>
          <w:rFonts w:ascii="Times New Roman" w:hAnsi="Times New Roman" w:cs="Times New Roman"/>
          <w:sz w:val="28"/>
          <w:szCs w:val="28"/>
        </w:rPr>
        <w:t>енкель;</w:t>
      </w:r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>«Вот как мы умеем», «Марш и бег», муз. Е. Тиличеевой, сл. Н. Френкель;</w:t>
      </w:r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E1070">
        <w:rPr>
          <w:rFonts w:ascii="Times New Roman" w:hAnsi="Times New Roman" w:cs="Times New Roman"/>
          <w:sz w:val="28"/>
          <w:szCs w:val="28"/>
        </w:rPr>
        <w:t>Гопачок</w:t>
      </w:r>
      <w:proofErr w:type="spellEnd"/>
      <w:r w:rsidRPr="00EE107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E1070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EE1070">
        <w:rPr>
          <w:rFonts w:ascii="Times New Roman" w:hAnsi="Times New Roman" w:cs="Times New Roman"/>
          <w:sz w:val="28"/>
          <w:szCs w:val="28"/>
        </w:rPr>
        <w:t>. нар</w:t>
      </w:r>
      <w:proofErr w:type="gramStart"/>
      <w:r w:rsidRPr="00EE10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10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07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E1070">
        <w:rPr>
          <w:rFonts w:ascii="Times New Roman" w:hAnsi="Times New Roman" w:cs="Times New Roman"/>
          <w:sz w:val="28"/>
          <w:szCs w:val="28"/>
        </w:rPr>
        <w:t xml:space="preserve">елодия, </w:t>
      </w:r>
      <w:proofErr w:type="spellStart"/>
      <w:r w:rsidRPr="00EE1070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EE1070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EE1070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EE10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 xml:space="preserve">«Догонялки», муз. Н. Александровой, сл. Т. </w:t>
      </w:r>
      <w:proofErr w:type="spellStart"/>
      <w:r w:rsidRPr="00EE1070">
        <w:rPr>
          <w:rFonts w:ascii="Times New Roman" w:hAnsi="Times New Roman" w:cs="Times New Roman"/>
          <w:sz w:val="28"/>
          <w:szCs w:val="28"/>
        </w:rPr>
        <w:t>Бабаджан</w:t>
      </w:r>
      <w:proofErr w:type="spellEnd"/>
      <w:r w:rsidRPr="00EE10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>«Из-под дуба», рус</w:t>
      </w:r>
      <w:proofErr w:type="gramStart"/>
      <w:r w:rsidRPr="00EE10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10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07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E1070">
        <w:rPr>
          <w:rFonts w:ascii="Times New Roman" w:hAnsi="Times New Roman" w:cs="Times New Roman"/>
          <w:sz w:val="28"/>
          <w:szCs w:val="28"/>
        </w:rPr>
        <w:t xml:space="preserve">ар. плясовая мелодия; </w:t>
      </w:r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>«</w:t>
      </w:r>
      <w:r w:rsidRPr="00EE1070">
        <w:rPr>
          <w:rFonts w:ascii="Times New Roman" w:hAnsi="Times New Roman" w:cs="Times New Roman"/>
          <w:sz w:val="28"/>
          <w:szCs w:val="28"/>
        </w:rPr>
        <w:t>Кошечка» (к игре «Кошка и котята»), муз. В. Витлина, сл. Н. Найденовой;</w:t>
      </w:r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E1070">
        <w:rPr>
          <w:rFonts w:ascii="Times New Roman" w:hAnsi="Times New Roman" w:cs="Times New Roman"/>
          <w:sz w:val="28"/>
          <w:szCs w:val="28"/>
        </w:rPr>
        <w:t>Микита</w:t>
      </w:r>
      <w:proofErr w:type="spellEnd"/>
      <w:r w:rsidRPr="00EE1070">
        <w:rPr>
          <w:rFonts w:ascii="Times New Roman" w:hAnsi="Times New Roman" w:cs="Times New Roman"/>
          <w:sz w:val="28"/>
          <w:szCs w:val="28"/>
        </w:rPr>
        <w:t>», белорус</w:t>
      </w:r>
      <w:proofErr w:type="gramStart"/>
      <w:r w:rsidRPr="00EE10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10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07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E1070">
        <w:rPr>
          <w:rFonts w:ascii="Times New Roman" w:hAnsi="Times New Roman" w:cs="Times New Roman"/>
          <w:sz w:val="28"/>
          <w:szCs w:val="28"/>
        </w:rPr>
        <w:t xml:space="preserve">ар. мелодия, </w:t>
      </w:r>
      <w:proofErr w:type="spellStart"/>
      <w:r w:rsidRPr="00EE1070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EE1070">
        <w:rPr>
          <w:rFonts w:ascii="Times New Roman" w:hAnsi="Times New Roman" w:cs="Times New Roman"/>
          <w:sz w:val="28"/>
          <w:szCs w:val="28"/>
        </w:rPr>
        <w:t>. С. Полонского;</w:t>
      </w:r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 xml:space="preserve"> «Пляска с платочком», муз. Е. Тиличеевой, сл. И. </w:t>
      </w:r>
      <w:proofErr w:type="spellStart"/>
      <w:r w:rsidRPr="00EE1070">
        <w:rPr>
          <w:rFonts w:ascii="Times New Roman" w:hAnsi="Times New Roman" w:cs="Times New Roman"/>
          <w:sz w:val="28"/>
          <w:szCs w:val="28"/>
        </w:rPr>
        <w:t>Грантовской</w:t>
      </w:r>
      <w:proofErr w:type="spellEnd"/>
      <w:r w:rsidRPr="00EE1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>«Полянка», рус</w:t>
      </w:r>
      <w:proofErr w:type="gramStart"/>
      <w:r w:rsidRPr="00EE10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10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07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E1070">
        <w:rPr>
          <w:rFonts w:ascii="Times New Roman" w:hAnsi="Times New Roman" w:cs="Times New Roman"/>
          <w:sz w:val="28"/>
          <w:szCs w:val="28"/>
        </w:rPr>
        <w:t xml:space="preserve">ар. мелодия, </w:t>
      </w:r>
      <w:proofErr w:type="spellStart"/>
      <w:r w:rsidRPr="00EE1070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EE1070">
        <w:rPr>
          <w:rFonts w:ascii="Times New Roman" w:hAnsi="Times New Roman" w:cs="Times New Roman"/>
          <w:sz w:val="28"/>
          <w:szCs w:val="28"/>
        </w:rPr>
        <w:t xml:space="preserve">. Г. </w:t>
      </w:r>
      <w:proofErr w:type="spellStart"/>
      <w:r w:rsidRPr="00EE1070">
        <w:rPr>
          <w:rFonts w:ascii="Times New Roman" w:hAnsi="Times New Roman" w:cs="Times New Roman"/>
          <w:sz w:val="28"/>
          <w:szCs w:val="28"/>
        </w:rPr>
        <w:t>Фрида</w:t>
      </w:r>
      <w:proofErr w:type="spellEnd"/>
      <w:r w:rsidRPr="00EE1070">
        <w:rPr>
          <w:rFonts w:ascii="Times New Roman" w:hAnsi="Times New Roman" w:cs="Times New Roman"/>
          <w:sz w:val="28"/>
          <w:szCs w:val="28"/>
        </w:rPr>
        <w:t>;</w:t>
      </w:r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 xml:space="preserve">«Птички» (вступление), </w:t>
      </w:r>
      <w:proofErr w:type="spellStart"/>
      <w:r w:rsidRPr="00EE1070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EE1070">
        <w:rPr>
          <w:rFonts w:ascii="Times New Roman" w:hAnsi="Times New Roman" w:cs="Times New Roman"/>
          <w:sz w:val="28"/>
          <w:szCs w:val="28"/>
        </w:rPr>
        <w:t>.Г</w:t>
      </w:r>
      <w:proofErr w:type="spellEnd"/>
      <w:proofErr w:type="gramEnd"/>
      <w:r w:rsidRPr="00EE10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E1070">
        <w:rPr>
          <w:rFonts w:ascii="Times New Roman" w:hAnsi="Times New Roman" w:cs="Times New Roman"/>
          <w:sz w:val="28"/>
          <w:szCs w:val="28"/>
        </w:rPr>
        <w:t>Фрида</w:t>
      </w:r>
      <w:proofErr w:type="spellEnd"/>
      <w:r w:rsidRPr="00EE1070">
        <w:rPr>
          <w:rFonts w:ascii="Times New Roman" w:hAnsi="Times New Roman" w:cs="Times New Roman"/>
          <w:sz w:val="28"/>
          <w:szCs w:val="28"/>
        </w:rPr>
        <w:t>;</w:t>
      </w:r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 xml:space="preserve">«Стукалка», </w:t>
      </w:r>
      <w:proofErr w:type="spellStart"/>
      <w:r w:rsidRPr="00EE1070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EE1070">
        <w:rPr>
          <w:rFonts w:ascii="Times New Roman" w:hAnsi="Times New Roman" w:cs="Times New Roman"/>
          <w:sz w:val="28"/>
          <w:szCs w:val="28"/>
        </w:rPr>
        <w:t>. нар</w:t>
      </w:r>
      <w:proofErr w:type="gramStart"/>
      <w:r w:rsidRPr="00EE10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10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07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E1070">
        <w:rPr>
          <w:rFonts w:ascii="Times New Roman" w:hAnsi="Times New Roman" w:cs="Times New Roman"/>
          <w:sz w:val="28"/>
          <w:szCs w:val="28"/>
        </w:rPr>
        <w:t xml:space="preserve">елодия; </w:t>
      </w:r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>«Утро», муз. Г. Гриневича, сл. С. Прокофьевой;</w:t>
      </w:r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 xml:space="preserve"> «Юрочка», белорус</w:t>
      </w:r>
      <w:proofErr w:type="gramStart"/>
      <w:r w:rsidRPr="00EE10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10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07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E1070">
        <w:rPr>
          <w:rFonts w:ascii="Times New Roman" w:hAnsi="Times New Roman" w:cs="Times New Roman"/>
          <w:sz w:val="28"/>
          <w:szCs w:val="28"/>
        </w:rPr>
        <w:t xml:space="preserve">ар. плясовая мелодия, </w:t>
      </w:r>
      <w:proofErr w:type="spellStart"/>
      <w:r w:rsidRPr="00EE1070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EE1070">
        <w:rPr>
          <w:rFonts w:ascii="Times New Roman" w:hAnsi="Times New Roman" w:cs="Times New Roman"/>
          <w:sz w:val="28"/>
          <w:szCs w:val="28"/>
        </w:rPr>
        <w:t>. Ан. Александрова;</w:t>
      </w:r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>«Пляска с куклами», «Пляска с платочками», нем. нар</w:t>
      </w:r>
      <w:proofErr w:type="gramStart"/>
      <w:r w:rsidRPr="00EE10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10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07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E1070">
        <w:rPr>
          <w:rFonts w:ascii="Times New Roman" w:hAnsi="Times New Roman" w:cs="Times New Roman"/>
          <w:sz w:val="28"/>
          <w:szCs w:val="28"/>
        </w:rPr>
        <w:t>лясовые мелод</w:t>
      </w:r>
      <w:r w:rsidRPr="00EE1070">
        <w:rPr>
          <w:rFonts w:ascii="Times New Roman" w:hAnsi="Times New Roman" w:cs="Times New Roman"/>
          <w:sz w:val="28"/>
          <w:szCs w:val="28"/>
        </w:rPr>
        <w:t xml:space="preserve">ии, сл. A. Ануфриевой; </w:t>
      </w:r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EE1070">
        <w:rPr>
          <w:rFonts w:ascii="Times New Roman" w:hAnsi="Times New Roman" w:cs="Times New Roman"/>
          <w:sz w:val="28"/>
          <w:szCs w:val="28"/>
        </w:rPr>
        <w:t>Ай-да</w:t>
      </w:r>
      <w:proofErr w:type="spellEnd"/>
      <w:proofErr w:type="gramEnd"/>
      <w:r w:rsidRPr="00EE1070">
        <w:rPr>
          <w:rFonts w:ascii="Times New Roman" w:hAnsi="Times New Roman" w:cs="Times New Roman"/>
          <w:sz w:val="28"/>
          <w:szCs w:val="28"/>
        </w:rPr>
        <w:t xml:space="preserve">», муз. В. </w:t>
      </w:r>
      <w:proofErr w:type="spellStart"/>
      <w:r w:rsidRPr="00EE1070">
        <w:rPr>
          <w:rFonts w:ascii="Times New Roman" w:hAnsi="Times New Roman" w:cs="Times New Roman"/>
          <w:sz w:val="28"/>
          <w:szCs w:val="28"/>
        </w:rPr>
        <w:t>Верховинца</w:t>
      </w:r>
      <w:proofErr w:type="spellEnd"/>
      <w:r w:rsidRPr="00EE1070">
        <w:rPr>
          <w:rFonts w:ascii="Times New Roman" w:hAnsi="Times New Roman" w:cs="Times New Roman"/>
          <w:sz w:val="28"/>
          <w:szCs w:val="28"/>
        </w:rPr>
        <w:t>;</w:t>
      </w:r>
    </w:p>
    <w:p w:rsidR="00000000" w:rsidRPr="00EE1070" w:rsidRDefault="00296A7B" w:rsidP="00EE1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070">
        <w:rPr>
          <w:rFonts w:ascii="Times New Roman" w:hAnsi="Times New Roman" w:cs="Times New Roman"/>
          <w:sz w:val="28"/>
          <w:szCs w:val="28"/>
        </w:rPr>
        <w:t xml:space="preserve"> «Где ты, зайка?», рус</w:t>
      </w:r>
      <w:proofErr w:type="gramStart"/>
      <w:r w:rsidRPr="00EE10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10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07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E1070">
        <w:rPr>
          <w:rFonts w:ascii="Times New Roman" w:hAnsi="Times New Roman" w:cs="Times New Roman"/>
          <w:sz w:val="28"/>
          <w:szCs w:val="28"/>
        </w:rPr>
        <w:t xml:space="preserve">ар. мелодия, </w:t>
      </w:r>
      <w:proofErr w:type="spellStart"/>
      <w:r w:rsidRPr="00EE1070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EE1070">
        <w:rPr>
          <w:rFonts w:ascii="Times New Roman" w:hAnsi="Times New Roman" w:cs="Times New Roman"/>
          <w:sz w:val="28"/>
          <w:szCs w:val="28"/>
        </w:rPr>
        <w:t>. Е. Тиличеевой.</w:t>
      </w:r>
    </w:p>
    <w:p w:rsidR="004C0370" w:rsidRPr="00EE1070" w:rsidRDefault="004C0370" w:rsidP="00EE107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C0370" w:rsidRPr="00EE1070" w:rsidSect="004C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65AD8"/>
    <w:multiLevelType w:val="hybridMultilevel"/>
    <w:tmpl w:val="ABB25EFA"/>
    <w:lvl w:ilvl="0" w:tplc="1758D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383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36E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8CF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4B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4C2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02A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589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962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E1070"/>
    <w:rsid w:val="001612F8"/>
    <w:rsid w:val="00200644"/>
    <w:rsid w:val="00296A7B"/>
    <w:rsid w:val="004C0370"/>
    <w:rsid w:val="00D602CE"/>
    <w:rsid w:val="00EE1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4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2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1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0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6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3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9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3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8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7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2020-05-19T07:23:00Z</dcterms:created>
  <dcterms:modified xsi:type="dcterms:W3CDTF">2020-05-19T07:34:00Z</dcterms:modified>
</cp:coreProperties>
</file>