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17D3">
        <w:rPr>
          <w:rFonts w:ascii="Times New Roman" w:hAnsi="Times New Roman" w:cs="Times New Roman"/>
          <w:sz w:val="28"/>
          <w:szCs w:val="28"/>
        </w:rPr>
        <w:t>ПРАВИЛА ПОВЕДЕНИЯ В ОПАСНЫХ СИТУАЦИЯХ: ЧЕМУ НАУЧИТЬ РЕБЁНКА?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Segoe UI Symbol" w:hAnsi="Segoe UI Symbol" w:cs="Segoe UI Symbol"/>
          <w:sz w:val="28"/>
          <w:szCs w:val="28"/>
        </w:rPr>
        <w:t>➡</w:t>
      </w:r>
      <w:r w:rsidRPr="001117D3">
        <w:rPr>
          <w:rFonts w:ascii="Times New Roman" w:hAnsi="Times New Roman" w:cs="Times New Roman"/>
          <w:sz w:val="28"/>
          <w:szCs w:val="28"/>
        </w:rPr>
        <w:t xml:space="preserve"> Зная эти правила, ваш ребёнок сможет принять верное решение в опасной ситуации.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Перед тем, как ознакомить детей с содержанием памятки, просим вас помнить, что, прежде всего, безопасность детей зависит от пристального присмотра за ними взрослых. Главное, что позволит избежать совершения в отношении детей преступлений, это ваш чуткий контроль за их поведением.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Однако зачастую ребенок по разным причинам остается без присмотра и поэтому мы предлагаем рекомендации, которые помогут детям не стать жертвой преступления.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В каких ситуациях всегда отвечать «НЕТ»: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• Если незнакомый тебе человек предлагает зайти в гости или подвезти до дома.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• Если за тобой в школу или детский сад пришёл посторонний, а родители не предупреждали об этом заранее.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• Если в отсутствие родителей пришёл малознакомый человек, впускать его в квартиру или идти с ним куда-то.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r w:rsidRPr="001117D3">
        <w:rPr>
          <w:rFonts w:ascii="Times New Roman" w:hAnsi="Times New Roman" w:cs="Times New Roman"/>
          <w:sz w:val="28"/>
          <w:szCs w:val="28"/>
        </w:rPr>
        <w:t>• Если новый знакомый чем-то угощает.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7D3">
        <w:rPr>
          <w:rFonts w:ascii="Times New Roman" w:hAnsi="Times New Roman" w:cs="Times New Roman"/>
          <w:sz w:val="28"/>
          <w:szCs w:val="28"/>
        </w:rPr>
        <w:t>Прeступник</w:t>
      </w:r>
      <w:proofErr w:type="spellEnd"/>
      <w:r w:rsidRPr="001117D3">
        <w:rPr>
          <w:rFonts w:ascii="Times New Roman" w:hAnsi="Times New Roman" w:cs="Times New Roman"/>
          <w:sz w:val="28"/>
          <w:szCs w:val="28"/>
        </w:rPr>
        <w:t xml:space="preserve"> может легко войти к ребёнку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поведения.</w:t>
      </w:r>
    </w:p>
    <w:p w:rsidR="00F4732E" w:rsidRPr="001117D3" w:rsidRDefault="00F4732E" w:rsidP="001117D3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944C3" w:rsidRDefault="00F4732E" w:rsidP="00F4732E">
      <w:r w:rsidRPr="00F4732E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 descr="https://avatars.dzeninfra.ru/get-zen_doc/99845/pub_631adc6eaaed1502a5a3089a_631adcbcc20eba18536355ea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99845/pub_631adc6eaaed1502a5a3089a_631adcbcc20eba18536355ea/scale_24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4C3" w:rsidSect="0004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5B3"/>
    <w:rsid w:val="0004089B"/>
    <w:rsid w:val="000875B3"/>
    <w:rsid w:val="001117D3"/>
    <w:rsid w:val="00374899"/>
    <w:rsid w:val="00376FB7"/>
    <w:rsid w:val="00D944C3"/>
    <w:rsid w:val="00F47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2022-09-20T15:32:00Z</dcterms:created>
  <dcterms:modified xsi:type="dcterms:W3CDTF">2022-10-25T09:14:00Z</dcterms:modified>
</cp:coreProperties>
</file>